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B9" w:rsidRPr="00203147" w:rsidRDefault="00905DB9" w:rsidP="00A02FE2">
      <w:pPr>
        <w:jc w:val="center"/>
        <w:rPr>
          <w:b/>
          <w:sz w:val="24"/>
          <w:szCs w:val="32"/>
        </w:rPr>
      </w:pPr>
      <w:r w:rsidRPr="00203147">
        <w:rPr>
          <w:b/>
          <w:sz w:val="24"/>
          <w:szCs w:val="32"/>
        </w:rPr>
        <w:t>ИНФОРМАЦИОННО-АНАЛИТИЧЕСКИЙ ОТЧЕТ</w:t>
      </w:r>
    </w:p>
    <w:p w:rsidR="00905DB9" w:rsidRPr="00203147" w:rsidRDefault="00A02FE2" w:rsidP="00905DB9">
      <w:pPr>
        <w:jc w:val="center"/>
        <w:rPr>
          <w:b/>
          <w:sz w:val="24"/>
          <w:szCs w:val="32"/>
        </w:rPr>
      </w:pPr>
      <w:r w:rsidRPr="00203147">
        <w:rPr>
          <w:b/>
          <w:sz w:val="24"/>
          <w:szCs w:val="32"/>
        </w:rPr>
        <w:t xml:space="preserve"> </w:t>
      </w:r>
      <w:r w:rsidR="00905DB9" w:rsidRPr="00203147">
        <w:rPr>
          <w:b/>
          <w:sz w:val="24"/>
          <w:szCs w:val="32"/>
        </w:rPr>
        <w:t xml:space="preserve">за </w:t>
      </w:r>
      <w:r w:rsidR="00A863EB">
        <w:rPr>
          <w:b/>
          <w:sz w:val="24"/>
          <w:szCs w:val="32"/>
        </w:rPr>
        <w:t>4</w:t>
      </w:r>
      <w:r w:rsidR="00905DB9" w:rsidRPr="00203147">
        <w:rPr>
          <w:b/>
          <w:sz w:val="24"/>
          <w:szCs w:val="32"/>
        </w:rPr>
        <w:t xml:space="preserve"> квартал 202</w:t>
      </w:r>
      <w:r w:rsidR="00203147" w:rsidRPr="00203147">
        <w:rPr>
          <w:b/>
          <w:sz w:val="24"/>
          <w:szCs w:val="32"/>
        </w:rPr>
        <w:t>1</w:t>
      </w:r>
      <w:r w:rsidR="00905DB9" w:rsidRPr="00203147">
        <w:rPr>
          <w:b/>
          <w:sz w:val="24"/>
          <w:szCs w:val="32"/>
        </w:rPr>
        <w:t xml:space="preserve"> г.</w:t>
      </w:r>
    </w:p>
    <w:p w:rsidR="001160E9" w:rsidRPr="00203147" w:rsidRDefault="00A02FE2" w:rsidP="00A02FE2">
      <w:pPr>
        <w:jc w:val="center"/>
        <w:rPr>
          <w:b/>
          <w:sz w:val="24"/>
          <w:szCs w:val="32"/>
        </w:rPr>
      </w:pPr>
      <w:r w:rsidRPr="00203147">
        <w:rPr>
          <w:b/>
          <w:sz w:val="24"/>
          <w:szCs w:val="32"/>
        </w:rPr>
        <w:t>МБУ «</w:t>
      </w:r>
      <w:r w:rsidR="001160E9" w:rsidRPr="00203147">
        <w:rPr>
          <w:b/>
          <w:sz w:val="24"/>
          <w:szCs w:val="32"/>
        </w:rPr>
        <w:t xml:space="preserve">Отрадновский </w:t>
      </w:r>
      <w:r w:rsidR="00905DB9" w:rsidRPr="00203147">
        <w:rPr>
          <w:b/>
          <w:sz w:val="24"/>
          <w:szCs w:val="32"/>
        </w:rPr>
        <w:t>культурно-досуговый центр</w:t>
      </w:r>
      <w:r w:rsidRPr="00203147">
        <w:rPr>
          <w:b/>
          <w:sz w:val="24"/>
          <w:szCs w:val="32"/>
        </w:rPr>
        <w:t xml:space="preserve">» </w:t>
      </w:r>
    </w:p>
    <w:p w:rsidR="00905DB9" w:rsidRDefault="00905DB9" w:rsidP="00A02FE2">
      <w:pPr>
        <w:jc w:val="center"/>
        <w:rPr>
          <w:b/>
          <w:szCs w:val="32"/>
        </w:rPr>
      </w:pPr>
    </w:p>
    <w:p w:rsidR="00974E37" w:rsidRPr="00203147" w:rsidRDefault="006709CF" w:rsidP="008D7511">
      <w:pPr>
        <w:jc w:val="both"/>
        <w:rPr>
          <w:b/>
          <w:sz w:val="24"/>
          <w:u w:val="single"/>
        </w:rPr>
      </w:pPr>
      <w:r w:rsidRPr="00203147">
        <w:rPr>
          <w:b/>
          <w:sz w:val="24"/>
          <w:u w:val="single"/>
        </w:rPr>
        <w:t>Организационная работа</w:t>
      </w:r>
      <w:r w:rsidR="00B26040" w:rsidRPr="00203147">
        <w:rPr>
          <w:b/>
          <w:sz w:val="24"/>
          <w:u w:val="single"/>
        </w:rPr>
        <w:t>:</w:t>
      </w:r>
    </w:p>
    <w:p w:rsidR="00203147" w:rsidRPr="00815B9C" w:rsidRDefault="00203147" w:rsidP="00203147">
      <w:pPr>
        <w:ind w:firstLine="709"/>
        <w:jc w:val="both"/>
        <w:rPr>
          <w:sz w:val="24"/>
          <w:szCs w:val="24"/>
        </w:rPr>
      </w:pPr>
      <w:r w:rsidRPr="00815B9C">
        <w:rPr>
          <w:sz w:val="24"/>
          <w:szCs w:val="24"/>
        </w:rPr>
        <w:t xml:space="preserve">В отчётном квартале проведено </w:t>
      </w:r>
      <w:r w:rsidR="00A25413" w:rsidRPr="00A25413">
        <w:rPr>
          <w:sz w:val="24"/>
          <w:szCs w:val="24"/>
        </w:rPr>
        <w:t>5</w:t>
      </w:r>
      <w:r w:rsidRPr="00A25413">
        <w:rPr>
          <w:sz w:val="24"/>
          <w:szCs w:val="24"/>
        </w:rPr>
        <w:t xml:space="preserve"> </w:t>
      </w:r>
      <w:r w:rsidRPr="00815B9C">
        <w:rPr>
          <w:sz w:val="24"/>
          <w:szCs w:val="24"/>
        </w:rPr>
        <w:t>производственных совещаний для специалистов МБУ «Отрадновский КДЦ».</w:t>
      </w:r>
    </w:p>
    <w:p w:rsidR="00203147" w:rsidRPr="00815B9C" w:rsidRDefault="00203147" w:rsidP="00203147">
      <w:pPr>
        <w:ind w:firstLine="709"/>
        <w:jc w:val="both"/>
        <w:rPr>
          <w:sz w:val="24"/>
          <w:szCs w:val="24"/>
        </w:rPr>
      </w:pPr>
      <w:r w:rsidRPr="00815B9C">
        <w:rPr>
          <w:sz w:val="24"/>
          <w:szCs w:val="24"/>
        </w:rPr>
        <w:t xml:space="preserve">Разработаны и утверждены штатные расписания </w:t>
      </w:r>
      <w:r w:rsidR="00A06B85">
        <w:rPr>
          <w:sz w:val="24"/>
          <w:szCs w:val="24"/>
        </w:rPr>
        <w:t>№14, №15, №16, №17, №18</w:t>
      </w:r>
      <w:r>
        <w:rPr>
          <w:sz w:val="24"/>
          <w:szCs w:val="24"/>
        </w:rPr>
        <w:t>.</w:t>
      </w:r>
      <w:r w:rsidRPr="00815B9C">
        <w:rPr>
          <w:sz w:val="24"/>
          <w:szCs w:val="24"/>
        </w:rPr>
        <w:t xml:space="preserve"> Работа специалистами ведется в соответствии  с техническими заданиями, разработанными в 20</w:t>
      </w:r>
      <w:r>
        <w:rPr>
          <w:sz w:val="24"/>
          <w:szCs w:val="24"/>
        </w:rPr>
        <w:t>20</w:t>
      </w:r>
      <w:r w:rsidRPr="00815B9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203147" w:rsidRDefault="00203147" w:rsidP="00203147">
      <w:pPr>
        <w:ind w:firstLine="709"/>
        <w:jc w:val="both"/>
        <w:rPr>
          <w:sz w:val="24"/>
          <w:szCs w:val="24"/>
        </w:rPr>
      </w:pPr>
      <w:r w:rsidRPr="00815B9C">
        <w:rPr>
          <w:sz w:val="24"/>
          <w:szCs w:val="24"/>
        </w:rPr>
        <w:t xml:space="preserve">На сегодняшний момент все менеджеры </w:t>
      </w:r>
      <w:r w:rsidRPr="00926D63">
        <w:rPr>
          <w:sz w:val="24"/>
          <w:szCs w:val="24"/>
        </w:rPr>
        <w:t xml:space="preserve">имеют действующие </w:t>
      </w:r>
      <w:r w:rsidRPr="00815B9C">
        <w:rPr>
          <w:sz w:val="24"/>
          <w:szCs w:val="24"/>
        </w:rPr>
        <w:t>удостоверения по пожарной безопасности.</w:t>
      </w:r>
      <w:r w:rsidR="00926D63">
        <w:rPr>
          <w:sz w:val="24"/>
          <w:szCs w:val="24"/>
        </w:rPr>
        <w:t xml:space="preserve"> Обучение директора по пожарной </w:t>
      </w:r>
      <w:r w:rsidR="00F40935">
        <w:rPr>
          <w:sz w:val="24"/>
          <w:szCs w:val="24"/>
        </w:rPr>
        <w:t>безопасности</w:t>
      </w:r>
      <w:r w:rsidR="00926D63">
        <w:rPr>
          <w:sz w:val="24"/>
          <w:szCs w:val="24"/>
        </w:rPr>
        <w:t xml:space="preserve"> запланировано на 1 квартал 2022г.</w:t>
      </w:r>
      <w:r w:rsidRPr="00815B9C">
        <w:rPr>
          <w:sz w:val="24"/>
          <w:szCs w:val="24"/>
        </w:rPr>
        <w:t xml:space="preserve"> Проведены первичные, повторные и внеплановые инструктажи по пожарной безопасности и охране труда. </w:t>
      </w:r>
    </w:p>
    <w:p w:rsidR="00203147" w:rsidRPr="00815B9C" w:rsidRDefault="00203147" w:rsidP="00203147">
      <w:pPr>
        <w:ind w:firstLine="709"/>
        <w:jc w:val="both"/>
        <w:rPr>
          <w:sz w:val="24"/>
          <w:szCs w:val="24"/>
        </w:rPr>
      </w:pPr>
      <w:r w:rsidRPr="00815B9C">
        <w:rPr>
          <w:sz w:val="24"/>
          <w:szCs w:val="24"/>
        </w:rPr>
        <w:t xml:space="preserve">Осуществлено </w:t>
      </w:r>
      <w:r w:rsidR="00A25413">
        <w:rPr>
          <w:sz w:val="24"/>
          <w:szCs w:val="24"/>
        </w:rPr>
        <w:t>18</w:t>
      </w:r>
      <w:r w:rsidRPr="00815B9C">
        <w:rPr>
          <w:sz w:val="24"/>
          <w:szCs w:val="24"/>
        </w:rPr>
        <w:t xml:space="preserve"> выездов в сельские клубы (Платуновский-</w:t>
      </w:r>
      <w:r w:rsidR="00A25413">
        <w:rPr>
          <w:sz w:val="24"/>
          <w:szCs w:val="24"/>
        </w:rPr>
        <w:t>3</w:t>
      </w:r>
      <w:r w:rsidRPr="00815B9C">
        <w:rPr>
          <w:sz w:val="24"/>
          <w:szCs w:val="24"/>
        </w:rPr>
        <w:t>, Воронцовский-</w:t>
      </w:r>
      <w:r w:rsidR="00A25413">
        <w:rPr>
          <w:sz w:val="24"/>
          <w:szCs w:val="24"/>
        </w:rPr>
        <w:t>6</w:t>
      </w:r>
      <w:r w:rsidRPr="00815B9C">
        <w:rPr>
          <w:sz w:val="24"/>
          <w:szCs w:val="24"/>
        </w:rPr>
        <w:t>, Алтыновский-</w:t>
      </w:r>
      <w:r w:rsidR="00A25413">
        <w:rPr>
          <w:sz w:val="24"/>
          <w:szCs w:val="24"/>
        </w:rPr>
        <w:t>6</w:t>
      </w:r>
      <w:r w:rsidRPr="00815B9C">
        <w:rPr>
          <w:sz w:val="24"/>
          <w:szCs w:val="24"/>
        </w:rPr>
        <w:t>, Ниноровский-</w:t>
      </w:r>
      <w:r w:rsidR="00A25413">
        <w:rPr>
          <w:sz w:val="24"/>
          <w:szCs w:val="24"/>
        </w:rPr>
        <w:t>3</w:t>
      </w:r>
      <w:r w:rsidRPr="00815B9C">
        <w:rPr>
          <w:sz w:val="24"/>
          <w:szCs w:val="24"/>
        </w:rPr>
        <w:t>) для решения хозяйственных вопросов, организационных, текущей проверки документации и с целью посещения культурно-массовых мероприятий.</w:t>
      </w:r>
    </w:p>
    <w:p w:rsidR="00203147" w:rsidRDefault="00203147" w:rsidP="00A06B85">
      <w:pPr>
        <w:ind w:firstLine="709"/>
        <w:jc w:val="both"/>
        <w:rPr>
          <w:sz w:val="24"/>
          <w:szCs w:val="24"/>
        </w:rPr>
      </w:pPr>
      <w:r w:rsidRPr="00815B9C">
        <w:rPr>
          <w:sz w:val="24"/>
          <w:szCs w:val="24"/>
        </w:rPr>
        <w:t xml:space="preserve">Всего в отчётном квартале специалистами учреждения организовано и проведено </w:t>
      </w:r>
      <w:r w:rsidR="00A06B85">
        <w:rPr>
          <w:sz w:val="24"/>
          <w:szCs w:val="24"/>
        </w:rPr>
        <w:t>186</w:t>
      </w:r>
      <w:r w:rsidRPr="00377770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й</w:t>
      </w:r>
      <w:r w:rsidRPr="00377770">
        <w:rPr>
          <w:sz w:val="24"/>
          <w:szCs w:val="24"/>
        </w:rPr>
        <w:t xml:space="preserve"> с общим охватом </w:t>
      </w:r>
      <w:r w:rsidR="00A06B85">
        <w:rPr>
          <w:sz w:val="24"/>
          <w:szCs w:val="24"/>
        </w:rPr>
        <w:t>10038</w:t>
      </w:r>
      <w:r w:rsidRPr="00377770">
        <w:rPr>
          <w:sz w:val="24"/>
          <w:szCs w:val="24"/>
        </w:rPr>
        <w:t xml:space="preserve"> человек,</w:t>
      </w:r>
      <w:r w:rsidRPr="00815B9C">
        <w:rPr>
          <w:sz w:val="24"/>
          <w:szCs w:val="24"/>
        </w:rPr>
        <w:t xml:space="preserve"> что </w:t>
      </w:r>
      <w:r w:rsidR="00271706">
        <w:rPr>
          <w:sz w:val="24"/>
          <w:szCs w:val="24"/>
        </w:rPr>
        <w:t>составляет выполнение</w:t>
      </w:r>
      <w:r>
        <w:rPr>
          <w:sz w:val="24"/>
          <w:szCs w:val="24"/>
        </w:rPr>
        <w:t xml:space="preserve"> план</w:t>
      </w:r>
      <w:r w:rsidR="00271706">
        <w:rPr>
          <w:sz w:val="24"/>
          <w:szCs w:val="24"/>
        </w:rPr>
        <w:t>а</w:t>
      </w:r>
      <w:r>
        <w:rPr>
          <w:sz w:val="24"/>
          <w:szCs w:val="24"/>
        </w:rPr>
        <w:t xml:space="preserve"> на </w:t>
      </w:r>
      <w:r w:rsidR="00A06B85">
        <w:rPr>
          <w:sz w:val="24"/>
          <w:szCs w:val="24"/>
        </w:rPr>
        <w:t>206</w:t>
      </w:r>
      <w:r>
        <w:rPr>
          <w:sz w:val="24"/>
          <w:szCs w:val="24"/>
        </w:rPr>
        <w:t xml:space="preserve">%. </w:t>
      </w:r>
      <w:r w:rsidR="00B26FDB">
        <w:rPr>
          <w:sz w:val="24"/>
          <w:szCs w:val="24"/>
        </w:rPr>
        <w:t>Количество клубных формирований увеличено до</w:t>
      </w:r>
      <w:r w:rsidRPr="00815B9C">
        <w:rPr>
          <w:sz w:val="24"/>
          <w:szCs w:val="24"/>
        </w:rPr>
        <w:t xml:space="preserve"> </w:t>
      </w:r>
      <w:r w:rsidR="00A06B85">
        <w:rPr>
          <w:sz w:val="24"/>
          <w:szCs w:val="24"/>
        </w:rPr>
        <w:t>50</w:t>
      </w:r>
      <w:r w:rsidRPr="00377770">
        <w:rPr>
          <w:sz w:val="24"/>
          <w:szCs w:val="24"/>
        </w:rPr>
        <w:t xml:space="preserve"> </w:t>
      </w:r>
      <w:r w:rsidR="00B26FDB">
        <w:rPr>
          <w:sz w:val="24"/>
          <w:szCs w:val="24"/>
        </w:rPr>
        <w:t xml:space="preserve">, с </w:t>
      </w:r>
      <w:r w:rsidR="00A25413">
        <w:rPr>
          <w:sz w:val="24"/>
          <w:szCs w:val="24"/>
        </w:rPr>
        <w:t>количество</w:t>
      </w:r>
      <w:r w:rsidR="00B26FDB">
        <w:rPr>
          <w:sz w:val="24"/>
          <w:szCs w:val="24"/>
        </w:rPr>
        <w:t>м</w:t>
      </w:r>
      <w:r w:rsidR="00A25413">
        <w:rPr>
          <w:sz w:val="24"/>
          <w:szCs w:val="24"/>
        </w:rPr>
        <w:t xml:space="preserve"> участников - 675</w:t>
      </w:r>
      <w:r w:rsidRPr="00377770">
        <w:rPr>
          <w:sz w:val="24"/>
          <w:szCs w:val="24"/>
        </w:rPr>
        <w:t xml:space="preserve"> человек.</w:t>
      </w:r>
    </w:p>
    <w:p w:rsidR="00E44C13" w:rsidRDefault="00E44C13" w:rsidP="00E44C13">
      <w:pPr>
        <w:ind w:firstLine="709"/>
        <w:jc w:val="both"/>
        <w:rPr>
          <w:sz w:val="24"/>
        </w:rPr>
      </w:pPr>
      <w:r>
        <w:rPr>
          <w:sz w:val="24"/>
        </w:rPr>
        <w:t xml:space="preserve">В </w:t>
      </w:r>
      <w:r w:rsidR="00A06B85">
        <w:rPr>
          <w:sz w:val="24"/>
        </w:rPr>
        <w:t>ходе работ по устранению неисправностей, связанных с началом отопительного сезона</w:t>
      </w:r>
      <w:r>
        <w:rPr>
          <w:sz w:val="24"/>
        </w:rPr>
        <w:t xml:space="preserve"> произведен</w:t>
      </w:r>
      <w:r w:rsidR="00A06B85">
        <w:rPr>
          <w:sz w:val="24"/>
        </w:rPr>
        <w:t xml:space="preserve">а установка нового </w:t>
      </w:r>
      <w:proofErr w:type="spellStart"/>
      <w:r w:rsidR="00A06B85">
        <w:rPr>
          <w:sz w:val="24"/>
        </w:rPr>
        <w:t>электрокотла</w:t>
      </w:r>
      <w:proofErr w:type="spellEnd"/>
      <w:r w:rsidR="00A06B85">
        <w:rPr>
          <w:sz w:val="24"/>
        </w:rPr>
        <w:t xml:space="preserve"> в Воронцовском СК</w:t>
      </w:r>
      <w:r>
        <w:rPr>
          <w:sz w:val="24"/>
        </w:rPr>
        <w:t xml:space="preserve">. </w:t>
      </w:r>
    </w:p>
    <w:p w:rsidR="00A05F61" w:rsidRDefault="00A05F61" w:rsidP="00E44C13">
      <w:pPr>
        <w:ind w:firstLine="709"/>
        <w:jc w:val="both"/>
        <w:rPr>
          <w:sz w:val="24"/>
        </w:rPr>
      </w:pPr>
      <w:r w:rsidRPr="00815B9C">
        <w:rPr>
          <w:sz w:val="24"/>
          <w:szCs w:val="24"/>
        </w:rPr>
        <w:t>Из больших массовых мероприятий в</w:t>
      </w:r>
      <w:r>
        <w:rPr>
          <w:sz w:val="24"/>
          <w:szCs w:val="24"/>
        </w:rPr>
        <w:t xml:space="preserve"> 4</w:t>
      </w:r>
      <w:r w:rsidRPr="00815B9C">
        <w:rPr>
          <w:sz w:val="24"/>
          <w:szCs w:val="24"/>
        </w:rPr>
        <w:t xml:space="preserve"> квартале </w:t>
      </w:r>
      <w:proofErr w:type="gramStart"/>
      <w:r w:rsidRPr="00815B9C">
        <w:rPr>
          <w:sz w:val="24"/>
          <w:szCs w:val="24"/>
        </w:rPr>
        <w:t>проведены</w:t>
      </w:r>
      <w:proofErr w:type="gramEnd"/>
      <w:r w:rsidRPr="00815B9C">
        <w:rPr>
          <w:sz w:val="24"/>
          <w:szCs w:val="24"/>
        </w:rPr>
        <w:t>:</w:t>
      </w:r>
      <w:r>
        <w:rPr>
          <w:sz w:val="24"/>
          <w:szCs w:val="24"/>
        </w:rPr>
        <w:t xml:space="preserve"> День пожилого человека, день матери, открытие главной ёлки Отрадновского СП, Новогодний спектакль в </w:t>
      </w:r>
      <w:proofErr w:type="spellStart"/>
      <w:r>
        <w:rPr>
          <w:sz w:val="24"/>
          <w:szCs w:val="24"/>
        </w:rPr>
        <w:t>Отрадновском</w:t>
      </w:r>
      <w:proofErr w:type="spellEnd"/>
      <w:r>
        <w:rPr>
          <w:sz w:val="24"/>
          <w:szCs w:val="24"/>
        </w:rPr>
        <w:t xml:space="preserve"> ДК, были осуществлены выезды в </w:t>
      </w:r>
      <w:proofErr w:type="spellStart"/>
      <w:r>
        <w:rPr>
          <w:sz w:val="24"/>
          <w:szCs w:val="24"/>
        </w:rPr>
        <w:t>Платуново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Алтыново</w:t>
      </w:r>
      <w:proofErr w:type="spellEnd"/>
      <w:r>
        <w:rPr>
          <w:sz w:val="24"/>
          <w:szCs w:val="24"/>
        </w:rPr>
        <w:t xml:space="preserve"> с новогодними концертами</w:t>
      </w:r>
    </w:p>
    <w:p w:rsidR="00B26FDB" w:rsidRDefault="00B26FDB" w:rsidP="00E44C13">
      <w:pPr>
        <w:ind w:firstLine="709"/>
        <w:jc w:val="both"/>
        <w:rPr>
          <w:sz w:val="24"/>
        </w:rPr>
      </w:pPr>
      <w:r>
        <w:rPr>
          <w:sz w:val="24"/>
        </w:rPr>
        <w:t>Празднование новогодних мероприятий прошло по плану учреждения.</w:t>
      </w:r>
    </w:p>
    <w:p w:rsidR="00B741DC" w:rsidRDefault="00B741DC" w:rsidP="00E44C13">
      <w:pPr>
        <w:ind w:firstLine="709"/>
        <w:jc w:val="both"/>
        <w:rPr>
          <w:sz w:val="24"/>
        </w:rPr>
      </w:pPr>
    </w:p>
    <w:p w:rsidR="00B741DC" w:rsidRPr="00A05F61" w:rsidRDefault="00B741DC" w:rsidP="00B741DC">
      <w:pPr>
        <w:ind w:firstLine="567"/>
        <w:jc w:val="both"/>
        <w:rPr>
          <w:b/>
          <w:color w:val="000000"/>
        </w:rPr>
      </w:pPr>
      <w:r w:rsidRPr="00A05F61">
        <w:rPr>
          <w:b/>
        </w:rPr>
        <w:t xml:space="preserve">Показатели работы </w:t>
      </w:r>
      <w:r w:rsidRPr="00A05F61">
        <w:rPr>
          <w:b/>
          <w:color w:val="000000"/>
        </w:rPr>
        <w:t xml:space="preserve">Отрадновского КДЦ </w:t>
      </w:r>
    </w:p>
    <w:p w:rsidR="00A05F61" w:rsidRPr="00A01144" w:rsidRDefault="00A05F61" w:rsidP="00A05F61">
      <w:pPr>
        <w:jc w:val="both"/>
        <w:rPr>
          <w:color w:val="000000"/>
        </w:rPr>
      </w:pPr>
    </w:p>
    <w:tbl>
      <w:tblPr>
        <w:tblW w:w="8931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1843"/>
        <w:gridCol w:w="1701"/>
      </w:tblGrid>
      <w:tr w:rsidR="00B741DC" w:rsidRPr="00514260" w:rsidTr="00BF5927">
        <w:trPr>
          <w:trHeight w:val="589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2D2D3F" w:rsidRDefault="00B741DC" w:rsidP="00BF5927">
            <w:pPr>
              <w:jc w:val="center"/>
              <w:rPr>
                <w:b/>
              </w:rPr>
            </w:pPr>
            <w:r w:rsidRPr="002D2D3F">
              <w:rPr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2D2D3F" w:rsidRDefault="00B741DC" w:rsidP="00BF5927">
            <w:pPr>
              <w:jc w:val="center"/>
              <w:rPr>
                <w:b/>
                <w:color w:val="000000"/>
              </w:rPr>
            </w:pPr>
            <w:r w:rsidRPr="002D2D3F">
              <w:rPr>
                <w:b/>
                <w:color w:val="000000"/>
                <w:sz w:val="22"/>
                <w:szCs w:val="22"/>
              </w:rPr>
              <w:t>До</w:t>
            </w:r>
          </w:p>
          <w:p w:rsidR="00B741DC" w:rsidRPr="002D2D3F" w:rsidRDefault="00B741DC" w:rsidP="00BF5927">
            <w:pPr>
              <w:jc w:val="center"/>
              <w:rPr>
                <w:b/>
              </w:rPr>
            </w:pPr>
            <w:r w:rsidRPr="002D2D3F">
              <w:rPr>
                <w:b/>
                <w:color w:val="000000"/>
                <w:sz w:val="22"/>
                <w:szCs w:val="22"/>
              </w:rPr>
              <w:t>(было)</w:t>
            </w:r>
            <w:r>
              <w:rPr>
                <w:b/>
                <w:color w:val="000000"/>
                <w:sz w:val="22"/>
                <w:szCs w:val="22"/>
              </w:rPr>
              <w:t xml:space="preserve"> (итоги 2020 года)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2D2D3F" w:rsidRDefault="00B741DC" w:rsidP="00BF5927">
            <w:pPr>
              <w:jc w:val="center"/>
              <w:rPr>
                <w:b/>
                <w:color w:val="000000"/>
              </w:rPr>
            </w:pPr>
            <w:r w:rsidRPr="002D2D3F">
              <w:rPr>
                <w:b/>
                <w:color w:val="000000"/>
                <w:sz w:val="22"/>
                <w:szCs w:val="22"/>
              </w:rPr>
              <w:t xml:space="preserve">После </w:t>
            </w:r>
          </w:p>
          <w:p w:rsidR="00B741DC" w:rsidRDefault="00B741DC" w:rsidP="00BF59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2D3F">
              <w:rPr>
                <w:b/>
                <w:color w:val="000000"/>
                <w:sz w:val="22"/>
                <w:szCs w:val="22"/>
              </w:rPr>
              <w:t>(стало)</w:t>
            </w:r>
          </w:p>
          <w:p w:rsidR="00B741DC" w:rsidRPr="002D2D3F" w:rsidRDefault="00B741DC" w:rsidP="00BF592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итоги за 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2D2D3F" w:rsidRDefault="00B741DC" w:rsidP="00BF5927">
            <w:pPr>
              <w:ind w:left="459" w:hanging="459"/>
              <w:jc w:val="center"/>
              <w:rPr>
                <w:b/>
              </w:rPr>
            </w:pPr>
            <w:r w:rsidRPr="002D2D3F">
              <w:rPr>
                <w:b/>
                <w:color w:val="000000"/>
                <w:sz w:val="22"/>
                <w:szCs w:val="22"/>
              </w:rPr>
              <w:t>Прирост</w:t>
            </w:r>
          </w:p>
          <w:p w:rsidR="00B741DC" w:rsidRPr="002D2D3F" w:rsidRDefault="00B741DC" w:rsidP="00BF5927">
            <w:pPr>
              <w:jc w:val="center"/>
              <w:rPr>
                <w:b/>
              </w:rPr>
            </w:pPr>
            <w:r w:rsidRPr="002D2D3F">
              <w:rPr>
                <w:b/>
                <w:color w:val="000000"/>
                <w:sz w:val="22"/>
                <w:szCs w:val="22"/>
              </w:rPr>
              <w:t>+ и %</w:t>
            </w:r>
          </w:p>
        </w:tc>
      </w:tr>
      <w:tr w:rsidR="00B741DC" w:rsidRPr="00514260" w:rsidTr="00BF5927">
        <w:trPr>
          <w:trHeight w:val="370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2D2D3F" w:rsidRDefault="00B741DC" w:rsidP="00BF5927">
            <w:pPr>
              <w:spacing w:before="100" w:beforeAutospacing="1" w:after="100" w:afterAutospacing="1"/>
            </w:pPr>
            <w:r w:rsidRPr="002D2D3F">
              <w:rPr>
                <w:color w:val="000000"/>
                <w:sz w:val="22"/>
                <w:szCs w:val="22"/>
              </w:rPr>
              <w:t>Увеличение количества культурно-досуговых формирований в домах культуры – участниках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2D2D3F" w:rsidRDefault="00B741DC" w:rsidP="00BF592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2D2D3F" w:rsidRDefault="00D312D1" w:rsidP="00BF592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Default="00055FC4" w:rsidP="00BF592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</w:t>
            </w:r>
          </w:p>
          <w:p w:rsidR="00B741DC" w:rsidRPr="002D2D3F" w:rsidRDefault="00055FC4" w:rsidP="00BF592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  <w:r w:rsidR="00B741DC">
              <w:rPr>
                <w:color w:val="000000"/>
                <w:sz w:val="22"/>
                <w:szCs w:val="22"/>
              </w:rPr>
              <w:t>%</w:t>
            </w:r>
          </w:p>
        </w:tc>
      </w:tr>
      <w:tr w:rsidR="00B741DC" w:rsidRPr="00514260" w:rsidTr="00BF5927">
        <w:trPr>
          <w:trHeight w:val="370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1DC" w:rsidRPr="002D2D3F" w:rsidRDefault="00B741DC" w:rsidP="00BF5927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2D2D3F" w:rsidRDefault="00B741DC" w:rsidP="00BF5927">
            <w:pPr>
              <w:spacing w:before="100" w:beforeAutospacing="1" w:after="100" w:afterAutospacing="1"/>
              <w:jc w:val="center"/>
            </w:pPr>
            <w:r w:rsidRPr="002D2D3F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2D2D3F" w:rsidRDefault="00B741DC" w:rsidP="00BF5927">
            <w:pPr>
              <w:spacing w:before="100" w:beforeAutospacing="1" w:after="100" w:afterAutospacing="1"/>
              <w:jc w:val="center"/>
            </w:pPr>
            <w:r w:rsidRPr="002D2D3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2D2D3F" w:rsidRDefault="00B741DC" w:rsidP="00BF5927">
            <w:pPr>
              <w:spacing w:before="100" w:beforeAutospacing="1" w:after="100" w:afterAutospacing="1"/>
              <w:jc w:val="center"/>
            </w:pPr>
            <w:r w:rsidRPr="002D2D3F">
              <w:rPr>
                <w:color w:val="000000"/>
                <w:sz w:val="22"/>
                <w:szCs w:val="22"/>
              </w:rPr>
              <w:t>0</w:t>
            </w:r>
          </w:p>
        </w:tc>
      </w:tr>
      <w:tr w:rsidR="00B741DC" w:rsidRPr="00514260" w:rsidTr="00BF5927">
        <w:trPr>
          <w:trHeight w:val="370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2D2D3F" w:rsidRDefault="00B741DC" w:rsidP="00BF5927">
            <w:pPr>
              <w:spacing w:before="100" w:beforeAutospacing="1" w:after="100" w:afterAutospacing="1"/>
            </w:pPr>
            <w:r w:rsidRPr="002D2D3F">
              <w:rPr>
                <w:color w:val="000000"/>
                <w:sz w:val="22"/>
                <w:szCs w:val="22"/>
              </w:rPr>
              <w:t>Увеличение количества участников культурно-досуговых формирований  в домах культуры – участниках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2D2D3F" w:rsidRDefault="00B741DC" w:rsidP="00BF592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2D2D3F" w:rsidRDefault="00D312D1" w:rsidP="00BF592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Default="00055FC4" w:rsidP="00BF5927">
            <w:pPr>
              <w:spacing w:before="100" w:beforeAutospacing="1" w:after="100" w:afterAutospacing="1"/>
              <w:jc w:val="center"/>
            </w:pPr>
            <w:r>
              <w:t>+ 6</w:t>
            </w:r>
          </w:p>
          <w:p w:rsidR="00B741DC" w:rsidRPr="002D2D3F" w:rsidRDefault="00055FC4" w:rsidP="00BF5927">
            <w:pPr>
              <w:spacing w:before="100" w:beforeAutospacing="1" w:after="100" w:afterAutospacing="1"/>
              <w:jc w:val="center"/>
            </w:pPr>
            <w:r>
              <w:t>2</w:t>
            </w:r>
            <w:r w:rsidR="00B741DC">
              <w:t>%</w:t>
            </w:r>
          </w:p>
        </w:tc>
      </w:tr>
      <w:tr w:rsidR="00B741DC" w:rsidRPr="00514260" w:rsidTr="00BF5927">
        <w:trPr>
          <w:trHeight w:val="370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1DC" w:rsidRPr="002D2D3F" w:rsidRDefault="00B741DC" w:rsidP="00BF5927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2D2D3F" w:rsidRDefault="00B741DC" w:rsidP="00BF5927">
            <w:pPr>
              <w:spacing w:before="100" w:beforeAutospacing="1" w:after="100" w:afterAutospacing="1"/>
              <w:jc w:val="center"/>
            </w:pPr>
            <w:r w:rsidRPr="002D2D3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2D2D3F" w:rsidRDefault="00B741DC" w:rsidP="00BF5927">
            <w:pPr>
              <w:spacing w:before="100" w:beforeAutospacing="1" w:after="100" w:afterAutospacing="1"/>
              <w:jc w:val="center"/>
            </w:pPr>
            <w:r w:rsidRPr="002D2D3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2D2D3F" w:rsidRDefault="00B741DC" w:rsidP="00BF5927">
            <w:pPr>
              <w:spacing w:before="100" w:beforeAutospacing="1" w:after="100" w:afterAutospacing="1"/>
              <w:jc w:val="center"/>
            </w:pPr>
            <w:r w:rsidRPr="002D2D3F">
              <w:rPr>
                <w:color w:val="000000"/>
                <w:sz w:val="22"/>
                <w:szCs w:val="22"/>
              </w:rPr>
              <w:t>0</w:t>
            </w:r>
          </w:p>
        </w:tc>
      </w:tr>
      <w:tr w:rsidR="00B741DC" w:rsidRPr="00514260" w:rsidTr="00BF5927">
        <w:trPr>
          <w:trHeight w:val="370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2D2D3F" w:rsidRDefault="00B741DC" w:rsidP="00BF5927">
            <w:pPr>
              <w:spacing w:before="100" w:beforeAutospacing="1" w:after="100" w:afterAutospacing="1"/>
            </w:pPr>
            <w:r w:rsidRPr="002D2D3F">
              <w:rPr>
                <w:color w:val="000000"/>
                <w:sz w:val="22"/>
                <w:szCs w:val="22"/>
              </w:rPr>
              <w:t xml:space="preserve">Увеличение количества культурно-массовых мероприятий, проводимых в домах культуры – </w:t>
            </w:r>
            <w:r w:rsidRPr="002D2D3F">
              <w:rPr>
                <w:color w:val="000000"/>
                <w:sz w:val="22"/>
                <w:szCs w:val="22"/>
              </w:rPr>
              <w:lastRenderedPageBreak/>
              <w:t>участниках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Default="00B741DC" w:rsidP="00BF592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A83229">
              <w:rPr>
                <w:color w:val="000000"/>
                <w:sz w:val="22"/>
                <w:szCs w:val="22"/>
              </w:rPr>
              <w:lastRenderedPageBreak/>
              <w:t>133</w:t>
            </w:r>
          </w:p>
          <w:p w:rsidR="00055FC4" w:rsidRPr="00A83229" w:rsidRDefault="00055FC4" w:rsidP="00BF592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(1 платное)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055FC4" w:rsidRDefault="00055FC4" w:rsidP="00BF592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55FC4">
              <w:rPr>
                <w:sz w:val="22"/>
                <w:szCs w:val="22"/>
              </w:rPr>
              <w:t>261</w:t>
            </w:r>
          </w:p>
          <w:p w:rsidR="00055FC4" w:rsidRPr="00A83229" w:rsidRDefault="00990FD4" w:rsidP="00BF5927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(9</w:t>
            </w:r>
            <w:r w:rsidR="00055FC4" w:rsidRPr="00055FC4">
              <w:rPr>
                <w:sz w:val="22"/>
                <w:szCs w:val="22"/>
              </w:rPr>
              <w:t xml:space="preserve"> платно)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A83229" w:rsidRDefault="00055FC4" w:rsidP="00BF592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+128</w:t>
            </w:r>
          </w:p>
          <w:p w:rsidR="00B741DC" w:rsidRPr="00A83229" w:rsidRDefault="00055FC4" w:rsidP="00BF592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96</w:t>
            </w:r>
            <w:r w:rsidR="00B741DC" w:rsidRPr="00A83229">
              <w:rPr>
                <w:color w:val="000000"/>
                <w:sz w:val="22"/>
                <w:szCs w:val="22"/>
              </w:rPr>
              <w:t xml:space="preserve"> %</w:t>
            </w:r>
          </w:p>
        </w:tc>
      </w:tr>
      <w:tr w:rsidR="00B741DC" w:rsidRPr="00514260" w:rsidTr="00BF5927">
        <w:trPr>
          <w:trHeight w:val="1491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1DC" w:rsidRPr="002D2D3F" w:rsidRDefault="00B741DC" w:rsidP="00BF5927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DC" w:rsidRPr="0097224A" w:rsidRDefault="00B741DC" w:rsidP="00BF5927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DC" w:rsidRPr="0097224A" w:rsidRDefault="00B741DC" w:rsidP="00BF5927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DC" w:rsidRPr="0097224A" w:rsidRDefault="00B741DC" w:rsidP="00BF5927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</w:p>
        </w:tc>
      </w:tr>
      <w:tr w:rsidR="00B741DC" w:rsidRPr="00514260" w:rsidTr="00BF5927">
        <w:trPr>
          <w:trHeight w:val="370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2D2D3F" w:rsidRDefault="00B741DC" w:rsidP="00BF5927">
            <w:pPr>
              <w:spacing w:before="100" w:beforeAutospacing="1" w:after="100" w:afterAutospacing="1"/>
            </w:pPr>
            <w:r w:rsidRPr="002D2D3F">
              <w:rPr>
                <w:color w:val="000000"/>
                <w:sz w:val="22"/>
                <w:szCs w:val="22"/>
              </w:rPr>
              <w:lastRenderedPageBreak/>
              <w:t>Увеличение  количества участников и зрителей культурно-массовых мероприятий, проводимых в домах культуры – участниках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2D2D3F" w:rsidRDefault="00B741DC" w:rsidP="00BF592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4336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2D2D3F" w:rsidRDefault="00055FC4" w:rsidP="00BF592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19615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Default="00055FC4" w:rsidP="00BF592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+15279</w:t>
            </w:r>
          </w:p>
          <w:p w:rsidR="00B741DC" w:rsidRPr="002D2D3F" w:rsidRDefault="00055FC4" w:rsidP="00BF5927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452</w:t>
            </w:r>
            <w:r w:rsidR="00B741DC" w:rsidRPr="002D2D3F">
              <w:rPr>
                <w:sz w:val="22"/>
                <w:szCs w:val="22"/>
              </w:rPr>
              <w:t>%</w:t>
            </w:r>
          </w:p>
        </w:tc>
      </w:tr>
      <w:tr w:rsidR="00B741DC" w:rsidRPr="00514260" w:rsidTr="00BF5927">
        <w:trPr>
          <w:trHeight w:val="370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1DC" w:rsidRPr="002D2D3F" w:rsidRDefault="00B741DC" w:rsidP="00BF5927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2D2D3F" w:rsidRDefault="00B741DC" w:rsidP="00BF592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Pr="002D2D3F" w:rsidRDefault="00990FD4" w:rsidP="00BF592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1DC" w:rsidRDefault="00990FD4" w:rsidP="00BF5927">
            <w:pPr>
              <w:spacing w:before="100" w:beforeAutospacing="1" w:after="100" w:afterAutospacing="1"/>
              <w:jc w:val="center"/>
            </w:pPr>
            <w:r>
              <w:t>+388</w:t>
            </w:r>
          </w:p>
          <w:p w:rsidR="00B741DC" w:rsidRPr="002D2D3F" w:rsidRDefault="00990FD4" w:rsidP="00BF5927">
            <w:pPr>
              <w:spacing w:before="100" w:beforeAutospacing="1" w:after="100" w:afterAutospacing="1"/>
              <w:jc w:val="center"/>
            </w:pPr>
            <w:r>
              <w:t>876</w:t>
            </w:r>
            <w:r w:rsidR="00B741DC">
              <w:t>%</w:t>
            </w:r>
          </w:p>
        </w:tc>
      </w:tr>
    </w:tbl>
    <w:p w:rsidR="00B741DC" w:rsidRPr="00B26FDB" w:rsidRDefault="00B741DC" w:rsidP="00E44C13">
      <w:pPr>
        <w:ind w:firstLine="709"/>
        <w:jc w:val="both"/>
        <w:rPr>
          <w:sz w:val="24"/>
        </w:rPr>
      </w:pPr>
    </w:p>
    <w:p w:rsidR="00E44C13" w:rsidRDefault="00E44C13" w:rsidP="00E44C13">
      <w:pPr>
        <w:rPr>
          <w:sz w:val="24"/>
        </w:rPr>
      </w:pPr>
    </w:p>
    <w:p w:rsidR="002639CC" w:rsidRDefault="00A05F61" w:rsidP="00E44C13">
      <w:pPr>
        <w:rPr>
          <w:sz w:val="24"/>
        </w:rPr>
      </w:pPr>
      <w:r>
        <w:rPr>
          <w:sz w:val="24"/>
        </w:rPr>
        <w:tab/>
        <w:t>Посещаемость учреждений за 4 квартала составила 19615 человек, что значительно выше по сравнению с 2020 годом. Увеличено количество платных участников и зрителей культурно-массовых мероприятий. Показатели достигнуты главным образом за счёт улучшения материально-технической базы, внедрения новых форм работы и проведения мероприятий</w:t>
      </w:r>
      <w:r w:rsidR="002639CC">
        <w:rPr>
          <w:sz w:val="24"/>
        </w:rPr>
        <w:t xml:space="preserve">. </w:t>
      </w:r>
    </w:p>
    <w:p w:rsidR="00A05F61" w:rsidRDefault="002639CC" w:rsidP="002639CC">
      <w:pPr>
        <w:ind w:firstLine="708"/>
        <w:rPr>
          <w:sz w:val="24"/>
        </w:rPr>
      </w:pPr>
      <w:r>
        <w:rPr>
          <w:sz w:val="24"/>
        </w:rPr>
        <w:t>В отчётном периоде было улучшено качество публикаций в социальных сетях, что способствовало более высокому отклику аудитории подписчиков (проведено голосование среди населения об изменении графика работы учреждения и сбор предложений)</w:t>
      </w:r>
    </w:p>
    <w:p w:rsidR="002639CC" w:rsidRDefault="002639CC" w:rsidP="002639CC">
      <w:pPr>
        <w:ind w:firstLine="708"/>
        <w:rPr>
          <w:sz w:val="24"/>
        </w:rPr>
      </w:pPr>
      <w:r>
        <w:rPr>
          <w:sz w:val="24"/>
        </w:rPr>
        <w:tab/>
        <w:t>Продолжается активное сотрудничество с АНО «Добрые сердца» что оказывает положительно влияние на проведение мероприятий.</w:t>
      </w:r>
    </w:p>
    <w:p w:rsidR="00231A9A" w:rsidRPr="00A05F61" w:rsidRDefault="00231A9A" w:rsidP="00A05F61">
      <w:pPr>
        <w:ind w:firstLine="708"/>
        <w:rPr>
          <w:sz w:val="24"/>
          <w:szCs w:val="24"/>
        </w:rPr>
      </w:pPr>
      <w:r w:rsidRPr="00A05F61">
        <w:rPr>
          <w:sz w:val="24"/>
          <w:szCs w:val="24"/>
        </w:rPr>
        <w:t xml:space="preserve">В </w:t>
      </w:r>
      <w:r w:rsidRPr="00A05F61">
        <w:rPr>
          <w:sz w:val="24"/>
          <w:szCs w:val="24"/>
        </w:rPr>
        <w:t>4 квартале открыто новое направление работы: ЛТО «Ремесленная мастерская»</w:t>
      </w:r>
    </w:p>
    <w:p w:rsidR="00B26FDB" w:rsidRDefault="00B26FDB" w:rsidP="008C3AE3">
      <w:pPr>
        <w:jc w:val="both"/>
        <w:rPr>
          <w:b/>
          <w:szCs w:val="32"/>
        </w:rPr>
      </w:pPr>
    </w:p>
    <w:p w:rsidR="008C3AE3" w:rsidRPr="00203147" w:rsidRDefault="008C3AE3" w:rsidP="008C3AE3">
      <w:pPr>
        <w:jc w:val="both"/>
        <w:rPr>
          <w:b/>
          <w:sz w:val="24"/>
          <w:u w:val="single"/>
        </w:rPr>
      </w:pPr>
      <w:r w:rsidRPr="00203147">
        <w:rPr>
          <w:b/>
          <w:sz w:val="24"/>
          <w:u w:val="single"/>
        </w:rPr>
        <w:t>Укрепление материально-технической базы:</w:t>
      </w:r>
    </w:p>
    <w:p w:rsidR="004475A7" w:rsidRPr="00203147" w:rsidRDefault="004475A7" w:rsidP="00BD3191">
      <w:pPr>
        <w:ind w:firstLine="709"/>
        <w:jc w:val="both"/>
        <w:rPr>
          <w:sz w:val="24"/>
        </w:rPr>
      </w:pPr>
    </w:p>
    <w:p w:rsidR="00A25413" w:rsidRDefault="00926D63" w:rsidP="00B26FDB">
      <w:pPr>
        <w:ind w:firstLine="851"/>
        <w:jc w:val="both"/>
        <w:rPr>
          <w:sz w:val="24"/>
        </w:rPr>
      </w:pPr>
      <w:r>
        <w:rPr>
          <w:sz w:val="24"/>
        </w:rPr>
        <w:t>В течение 4</w:t>
      </w:r>
      <w:r w:rsidR="00271706">
        <w:rPr>
          <w:sz w:val="24"/>
        </w:rPr>
        <w:t xml:space="preserve"> квартала были освоены все выделенные средства на приобретение МТБ в МАУ «Отрадновский КДЦ»: </w:t>
      </w:r>
      <w:r w:rsidR="00B26FDB">
        <w:rPr>
          <w:sz w:val="24"/>
        </w:rPr>
        <w:t>был приобретён реквизит для проведения праздников, сценические костюмы и бытовые электроприборы</w:t>
      </w:r>
      <w:r w:rsidR="00271706">
        <w:rPr>
          <w:sz w:val="24"/>
        </w:rPr>
        <w:t xml:space="preserve"> </w:t>
      </w:r>
      <w:r w:rsidR="00B26FDB">
        <w:rPr>
          <w:sz w:val="24"/>
        </w:rPr>
        <w:t>для Ниноровского СК. Для Отрадновского ДК был приобретён экран для проектора и системный блок компьютера.</w:t>
      </w:r>
    </w:p>
    <w:p w:rsidR="00E44C13" w:rsidRDefault="00E44C13">
      <w:pPr>
        <w:rPr>
          <w:sz w:val="24"/>
        </w:rPr>
      </w:pPr>
    </w:p>
    <w:p w:rsidR="00B26FDB" w:rsidRDefault="00B26FDB">
      <w:pPr>
        <w:rPr>
          <w:b/>
          <w:sz w:val="24"/>
          <w:u w:val="single"/>
        </w:rPr>
      </w:pPr>
    </w:p>
    <w:p w:rsidR="00B144AA" w:rsidRDefault="00B144AA">
      <w:pPr>
        <w:rPr>
          <w:b/>
          <w:sz w:val="24"/>
          <w:u w:val="single"/>
        </w:rPr>
      </w:pPr>
      <w:r w:rsidRPr="00203147">
        <w:rPr>
          <w:b/>
          <w:sz w:val="24"/>
          <w:u w:val="single"/>
        </w:rPr>
        <w:t>Информационно-издательская деятельность:</w:t>
      </w:r>
    </w:p>
    <w:p w:rsidR="00926D63" w:rsidRPr="00203147" w:rsidRDefault="00926D63">
      <w:pPr>
        <w:rPr>
          <w:b/>
          <w:sz w:val="24"/>
          <w:u w:val="single"/>
        </w:rPr>
      </w:pPr>
    </w:p>
    <w:p w:rsidR="009A6599" w:rsidRDefault="00A02FE2" w:rsidP="004D2432">
      <w:pPr>
        <w:ind w:firstLine="709"/>
        <w:jc w:val="both"/>
        <w:rPr>
          <w:sz w:val="24"/>
        </w:rPr>
      </w:pPr>
      <w:r w:rsidRPr="00203147">
        <w:rPr>
          <w:sz w:val="24"/>
        </w:rPr>
        <w:t xml:space="preserve">В течение </w:t>
      </w:r>
      <w:r w:rsidR="00B144AA" w:rsidRPr="00203147">
        <w:rPr>
          <w:sz w:val="24"/>
        </w:rPr>
        <w:t>квартала</w:t>
      </w:r>
      <w:r w:rsidRPr="00203147">
        <w:rPr>
          <w:sz w:val="24"/>
        </w:rPr>
        <w:t xml:space="preserve"> продолжалась работа в информационной системе </w:t>
      </w:r>
      <w:r w:rsidRPr="00203147">
        <w:rPr>
          <w:b/>
          <w:sz w:val="24"/>
        </w:rPr>
        <w:t>«</w:t>
      </w:r>
      <w:proofErr w:type="spellStart"/>
      <w:r w:rsidR="008B0E57" w:rsidRPr="00203147">
        <w:rPr>
          <w:b/>
          <w:sz w:val="24"/>
        </w:rPr>
        <w:t>Культура</w:t>
      </w:r>
      <w:proofErr w:type="gramStart"/>
      <w:r w:rsidR="008B0E57" w:rsidRPr="00203147">
        <w:rPr>
          <w:b/>
          <w:sz w:val="24"/>
        </w:rPr>
        <w:t>.Р</w:t>
      </w:r>
      <w:proofErr w:type="gramEnd"/>
      <w:r w:rsidR="008B0E57" w:rsidRPr="00203147">
        <w:rPr>
          <w:b/>
          <w:sz w:val="24"/>
        </w:rPr>
        <w:t>Ф</w:t>
      </w:r>
      <w:proofErr w:type="spellEnd"/>
      <w:r w:rsidR="000D209A" w:rsidRPr="00203147">
        <w:rPr>
          <w:b/>
          <w:sz w:val="24"/>
        </w:rPr>
        <w:t>»,</w:t>
      </w:r>
      <w:r w:rsidR="00B144AA" w:rsidRPr="00203147">
        <w:rPr>
          <w:b/>
          <w:sz w:val="24"/>
        </w:rPr>
        <w:t xml:space="preserve"> </w:t>
      </w:r>
      <w:r w:rsidRPr="00203147">
        <w:rPr>
          <w:sz w:val="24"/>
        </w:rPr>
        <w:t>разм</w:t>
      </w:r>
      <w:r w:rsidR="000D209A" w:rsidRPr="00203147">
        <w:rPr>
          <w:sz w:val="24"/>
        </w:rPr>
        <w:t>ещена информация о</w:t>
      </w:r>
      <w:r w:rsidRPr="00203147">
        <w:rPr>
          <w:sz w:val="24"/>
        </w:rPr>
        <w:t xml:space="preserve"> </w:t>
      </w:r>
      <w:r w:rsidR="00B26FDB">
        <w:rPr>
          <w:b/>
          <w:sz w:val="24"/>
        </w:rPr>
        <w:t>9</w:t>
      </w:r>
      <w:r w:rsidR="00E44C13">
        <w:rPr>
          <w:b/>
          <w:sz w:val="24"/>
        </w:rPr>
        <w:t>8</w:t>
      </w:r>
      <w:r w:rsidRPr="00203147">
        <w:rPr>
          <w:sz w:val="24"/>
        </w:rPr>
        <w:t xml:space="preserve"> событи</w:t>
      </w:r>
      <w:r w:rsidR="00F63EB2" w:rsidRPr="00203147">
        <w:rPr>
          <w:sz w:val="24"/>
        </w:rPr>
        <w:t>ях</w:t>
      </w:r>
      <w:r w:rsidR="00ED5F63" w:rsidRPr="00203147">
        <w:rPr>
          <w:sz w:val="24"/>
        </w:rPr>
        <w:t>.</w:t>
      </w:r>
      <w:r w:rsidR="00F34274" w:rsidRPr="00203147">
        <w:rPr>
          <w:sz w:val="24"/>
        </w:rPr>
        <w:t xml:space="preserve"> Активно размещается информация о мероприятиях и событиях в социальных сетях</w:t>
      </w:r>
      <w:r w:rsidR="009A6599" w:rsidRPr="00203147">
        <w:rPr>
          <w:sz w:val="24"/>
        </w:rPr>
        <w:t xml:space="preserve"> </w:t>
      </w:r>
      <w:r w:rsidR="000D209A" w:rsidRPr="00203147">
        <w:rPr>
          <w:sz w:val="24"/>
        </w:rPr>
        <w:t>–</w:t>
      </w:r>
      <w:r w:rsidR="009A6599" w:rsidRPr="00203147">
        <w:rPr>
          <w:sz w:val="24"/>
        </w:rPr>
        <w:t xml:space="preserve"> </w:t>
      </w:r>
      <w:r w:rsidR="002E2E62">
        <w:rPr>
          <w:sz w:val="24"/>
        </w:rPr>
        <w:t>386</w:t>
      </w:r>
      <w:r w:rsidR="004D2432" w:rsidRPr="00203147">
        <w:rPr>
          <w:sz w:val="24"/>
        </w:rPr>
        <w:t xml:space="preserve"> публикаций</w:t>
      </w:r>
      <w:r w:rsidR="00F63EB2" w:rsidRPr="00203147">
        <w:rPr>
          <w:sz w:val="24"/>
        </w:rPr>
        <w:t xml:space="preserve">, </w:t>
      </w:r>
      <w:r w:rsidR="000D209A" w:rsidRPr="00203147">
        <w:rPr>
          <w:sz w:val="24"/>
        </w:rPr>
        <w:t xml:space="preserve">на официальном </w:t>
      </w:r>
      <w:r w:rsidR="00F63EB2" w:rsidRPr="00203147">
        <w:rPr>
          <w:sz w:val="24"/>
        </w:rPr>
        <w:t>сайте учреждения</w:t>
      </w:r>
      <w:r w:rsidR="009A6599" w:rsidRPr="00203147">
        <w:rPr>
          <w:sz w:val="24"/>
        </w:rPr>
        <w:t xml:space="preserve"> – </w:t>
      </w:r>
      <w:r w:rsidR="00993F60">
        <w:rPr>
          <w:sz w:val="24"/>
        </w:rPr>
        <w:t>11.</w:t>
      </w:r>
    </w:p>
    <w:p w:rsidR="00E44C13" w:rsidRPr="00203147" w:rsidRDefault="00E44C13" w:rsidP="004D2432">
      <w:pPr>
        <w:ind w:firstLine="709"/>
        <w:jc w:val="both"/>
        <w:rPr>
          <w:sz w:val="24"/>
        </w:rPr>
      </w:pPr>
    </w:p>
    <w:p w:rsidR="00294E95" w:rsidRPr="00203147" w:rsidRDefault="004659BE" w:rsidP="00A82F52">
      <w:pPr>
        <w:rPr>
          <w:b/>
          <w:sz w:val="24"/>
          <w:u w:val="single"/>
        </w:rPr>
      </w:pPr>
      <w:r w:rsidRPr="00203147">
        <w:rPr>
          <w:b/>
          <w:sz w:val="24"/>
          <w:u w:val="single"/>
        </w:rPr>
        <w:t>Проектная деятельность</w:t>
      </w:r>
      <w:r w:rsidR="00CF0502" w:rsidRPr="00203147">
        <w:rPr>
          <w:b/>
          <w:sz w:val="24"/>
          <w:u w:val="single"/>
        </w:rPr>
        <w:t>, участие в конкурсах, фестивалях</w:t>
      </w:r>
      <w:r w:rsidRPr="00203147">
        <w:rPr>
          <w:b/>
          <w:sz w:val="24"/>
          <w:u w:val="single"/>
        </w:rPr>
        <w:t>:</w:t>
      </w:r>
    </w:p>
    <w:p w:rsidR="00926D63" w:rsidRDefault="00926D63" w:rsidP="00410E2A">
      <w:pPr>
        <w:shd w:val="clear" w:color="auto" w:fill="FFFFFF"/>
        <w:ind w:firstLine="709"/>
        <w:jc w:val="both"/>
        <w:rPr>
          <w:sz w:val="24"/>
        </w:rPr>
      </w:pPr>
    </w:p>
    <w:p w:rsidR="00C12411" w:rsidRPr="00203147" w:rsidRDefault="00C12411" w:rsidP="00410E2A">
      <w:pPr>
        <w:shd w:val="clear" w:color="auto" w:fill="FFFFFF"/>
        <w:ind w:firstLine="709"/>
        <w:jc w:val="both"/>
        <w:rPr>
          <w:sz w:val="24"/>
        </w:rPr>
      </w:pPr>
      <w:r w:rsidRPr="00203147">
        <w:rPr>
          <w:sz w:val="24"/>
        </w:rPr>
        <w:t>В течени</w:t>
      </w:r>
      <w:r w:rsidR="00926D63" w:rsidRPr="00203147">
        <w:rPr>
          <w:sz w:val="24"/>
        </w:rPr>
        <w:t>е</w:t>
      </w:r>
      <w:r w:rsidRPr="00203147">
        <w:rPr>
          <w:sz w:val="24"/>
        </w:rPr>
        <w:t xml:space="preserve"> квартала продолжилась работа, в рамках</w:t>
      </w:r>
      <w:r w:rsidR="00AF1441" w:rsidRPr="00203147">
        <w:rPr>
          <w:sz w:val="24"/>
        </w:rPr>
        <w:t xml:space="preserve"> муниципально</w:t>
      </w:r>
      <w:r w:rsidRPr="00203147">
        <w:rPr>
          <w:sz w:val="24"/>
        </w:rPr>
        <w:t>го</w:t>
      </w:r>
      <w:r w:rsidR="00AF1441" w:rsidRPr="00203147">
        <w:rPr>
          <w:sz w:val="24"/>
        </w:rPr>
        <w:t xml:space="preserve"> </w:t>
      </w:r>
      <w:r w:rsidR="001C3361">
        <w:rPr>
          <w:sz w:val="24"/>
        </w:rPr>
        <w:t xml:space="preserve">фестиваля </w:t>
      </w:r>
      <w:r w:rsidR="00AF1441" w:rsidRPr="00203147">
        <w:rPr>
          <w:sz w:val="24"/>
        </w:rPr>
        <w:t xml:space="preserve"> «</w:t>
      </w:r>
      <w:r w:rsidR="001C3361">
        <w:rPr>
          <w:sz w:val="24"/>
        </w:rPr>
        <w:t>Святыня России</w:t>
      </w:r>
      <w:r w:rsidRPr="00203147">
        <w:rPr>
          <w:sz w:val="24"/>
        </w:rPr>
        <w:t>»</w:t>
      </w:r>
      <w:r w:rsidR="00A25413">
        <w:rPr>
          <w:sz w:val="24"/>
        </w:rPr>
        <w:t>. Участники студии ДПИ освоили</w:t>
      </w:r>
      <w:r w:rsidR="001C3361">
        <w:rPr>
          <w:sz w:val="24"/>
        </w:rPr>
        <w:t xml:space="preserve"> различные тех</w:t>
      </w:r>
      <w:r w:rsidR="00A25413">
        <w:rPr>
          <w:sz w:val="24"/>
        </w:rPr>
        <w:t>ники рисования. Все работы были</w:t>
      </w:r>
      <w:r w:rsidR="001C3361">
        <w:rPr>
          <w:sz w:val="24"/>
        </w:rPr>
        <w:t xml:space="preserve"> отправлен</w:t>
      </w:r>
      <w:r w:rsidR="00A25413">
        <w:rPr>
          <w:sz w:val="24"/>
        </w:rPr>
        <w:t>ы на выставку, которая состоялась</w:t>
      </w:r>
      <w:r w:rsidR="001C3361">
        <w:rPr>
          <w:sz w:val="24"/>
        </w:rPr>
        <w:t xml:space="preserve"> 4 ноября в ДХШ.</w:t>
      </w:r>
    </w:p>
    <w:p w:rsidR="00D531DB" w:rsidRDefault="00926D63" w:rsidP="009E303E">
      <w:pPr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Участница студии творчества «Сундучок» Отрадновского </w:t>
      </w:r>
      <w:proofErr w:type="spellStart"/>
      <w:r>
        <w:rPr>
          <w:color w:val="000000"/>
          <w:sz w:val="24"/>
        </w:rPr>
        <w:t>кдц</w:t>
      </w:r>
      <w:proofErr w:type="spellEnd"/>
      <w:r>
        <w:rPr>
          <w:color w:val="000000"/>
          <w:sz w:val="24"/>
        </w:rPr>
        <w:t xml:space="preserve"> приняла участие в конкурсе детского рисунка «Образ Александра Невского в истории России», за что была награждена благодарственным письмом и ценным призом.</w:t>
      </w:r>
    </w:p>
    <w:p w:rsidR="00926D63" w:rsidRPr="00203147" w:rsidRDefault="00926D63" w:rsidP="009E303E">
      <w:pPr>
        <w:shd w:val="clear" w:color="auto" w:fill="FFFFFF"/>
        <w:ind w:firstLine="709"/>
        <w:jc w:val="both"/>
        <w:rPr>
          <w:color w:val="000000"/>
          <w:sz w:val="24"/>
        </w:rPr>
      </w:pPr>
    </w:p>
    <w:p w:rsidR="00926D63" w:rsidRDefault="00926D63" w:rsidP="005A70AE">
      <w:pPr>
        <w:rPr>
          <w:b/>
          <w:sz w:val="24"/>
          <w:u w:val="single"/>
        </w:rPr>
      </w:pPr>
    </w:p>
    <w:p w:rsidR="00C6332D" w:rsidRPr="00203147" w:rsidRDefault="000D7A3A" w:rsidP="005A70AE">
      <w:pPr>
        <w:rPr>
          <w:b/>
          <w:sz w:val="24"/>
          <w:u w:val="single"/>
        </w:rPr>
      </w:pPr>
      <w:r w:rsidRPr="00203147">
        <w:rPr>
          <w:b/>
          <w:sz w:val="24"/>
          <w:u w:val="single"/>
        </w:rPr>
        <w:t>Методическая работа</w:t>
      </w:r>
      <w:r w:rsidR="007960B4" w:rsidRPr="00203147">
        <w:rPr>
          <w:b/>
          <w:sz w:val="24"/>
          <w:u w:val="single"/>
        </w:rPr>
        <w:t>:</w:t>
      </w:r>
    </w:p>
    <w:p w:rsidR="0090500B" w:rsidRPr="00203147" w:rsidRDefault="0090500B" w:rsidP="00A14A66">
      <w:pPr>
        <w:ind w:firstLine="709"/>
        <w:jc w:val="both"/>
        <w:rPr>
          <w:sz w:val="24"/>
        </w:rPr>
      </w:pPr>
    </w:p>
    <w:p w:rsidR="0090500B" w:rsidRPr="00203147" w:rsidRDefault="002E2E62" w:rsidP="00A14A66">
      <w:pPr>
        <w:ind w:firstLine="709"/>
        <w:jc w:val="both"/>
        <w:rPr>
          <w:sz w:val="24"/>
        </w:rPr>
      </w:pPr>
      <w:r>
        <w:rPr>
          <w:sz w:val="24"/>
        </w:rPr>
        <w:t>В 4</w:t>
      </w:r>
      <w:r w:rsidR="00A14A66" w:rsidRPr="00203147">
        <w:rPr>
          <w:sz w:val="24"/>
        </w:rPr>
        <w:t xml:space="preserve"> квартале </w:t>
      </w:r>
      <w:r w:rsidR="0090500B" w:rsidRPr="00203147">
        <w:rPr>
          <w:sz w:val="24"/>
        </w:rPr>
        <w:t xml:space="preserve">разработано большое количество </w:t>
      </w:r>
      <w:r>
        <w:rPr>
          <w:sz w:val="24"/>
        </w:rPr>
        <w:t>сценариев</w:t>
      </w:r>
      <w:r w:rsidR="0090500B" w:rsidRPr="00203147">
        <w:rPr>
          <w:sz w:val="24"/>
        </w:rPr>
        <w:t xml:space="preserve"> на м</w:t>
      </w:r>
      <w:r>
        <w:rPr>
          <w:sz w:val="24"/>
        </w:rPr>
        <w:t>ероприятия, посвящённые празднованию нового года.</w:t>
      </w:r>
    </w:p>
    <w:p w:rsidR="000B29F9" w:rsidRDefault="00015B94" w:rsidP="000B29F9">
      <w:pPr>
        <w:ind w:firstLine="708"/>
        <w:jc w:val="both"/>
        <w:rPr>
          <w:sz w:val="24"/>
        </w:rPr>
      </w:pPr>
      <w:r>
        <w:rPr>
          <w:sz w:val="24"/>
        </w:rPr>
        <w:t xml:space="preserve">Менеджер Отрадновского КДЦ посетила </w:t>
      </w:r>
      <w:r w:rsidR="00262171">
        <w:rPr>
          <w:sz w:val="24"/>
        </w:rPr>
        <w:t xml:space="preserve">обучающий семинар для работников культуры </w:t>
      </w:r>
      <w:r w:rsidR="000B29F9" w:rsidRPr="000B29F9">
        <w:rPr>
          <w:sz w:val="24"/>
        </w:rPr>
        <w:t>«Мастерство ведущего концертных программ и других массовых мероприятий»</w:t>
      </w:r>
      <w:r w:rsidR="000B29F9">
        <w:rPr>
          <w:sz w:val="24"/>
        </w:rPr>
        <w:t xml:space="preserve"> (30.11.2021г)</w:t>
      </w:r>
    </w:p>
    <w:p w:rsidR="000B29F9" w:rsidRDefault="000B29F9" w:rsidP="000B29F9">
      <w:pPr>
        <w:ind w:firstLine="708"/>
        <w:jc w:val="both"/>
        <w:rPr>
          <w:sz w:val="24"/>
        </w:rPr>
      </w:pPr>
      <w:r>
        <w:rPr>
          <w:sz w:val="24"/>
        </w:rPr>
        <w:t xml:space="preserve">Менеджер Ниноровского СК посетила </w:t>
      </w:r>
      <w:r w:rsidRPr="000B29F9">
        <w:rPr>
          <w:sz w:val="24"/>
        </w:rPr>
        <w:t>Семинар "Государственная политика в сфере культуры"</w:t>
      </w:r>
      <w:r>
        <w:rPr>
          <w:sz w:val="24"/>
        </w:rPr>
        <w:t xml:space="preserve"> (17.12.2021г. Ярославль)</w:t>
      </w:r>
    </w:p>
    <w:p w:rsidR="00926D63" w:rsidRDefault="00926D63" w:rsidP="000B29F9">
      <w:pPr>
        <w:ind w:firstLine="708"/>
        <w:jc w:val="both"/>
        <w:rPr>
          <w:sz w:val="24"/>
        </w:rPr>
      </w:pPr>
      <w:r>
        <w:rPr>
          <w:sz w:val="24"/>
        </w:rPr>
        <w:t>Директором прослушаны семинары:</w:t>
      </w:r>
    </w:p>
    <w:p w:rsidR="00926D63" w:rsidRDefault="00926D63" w:rsidP="000B29F9">
      <w:pPr>
        <w:ind w:firstLine="708"/>
        <w:jc w:val="both"/>
        <w:rPr>
          <w:sz w:val="24"/>
        </w:rPr>
      </w:pPr>
      <w:r>
        <w:rPr>
          <w:sz w:val="24"/>
        </w:rPr>
        <w:t xml:space="preserve">-Семинар для сотрудников органов региональной власти и местного </w:t>
      </w:r>
      <w:r w:rsidR="00B77EE0">
        <w:rPr>
          <w:sz w:val="24"/>
        </w:rPr>
        <w:t>самоуправления</w:t>
      </w:r>
      <w:bookmarkStart w:id="0" w:name="_GoBack"/>
      <w:bookmarkEnd w:id="0"/>
      <w:r>
        <w:rPr>
          <w:sz w:val="24"/>
        </w:rPr>
        <w:t xml:space="preserve"> в сфере </w:t>
      </w:r>
      <w:r w:rsidR="00F40935">
        <w:rPr>
          <w:sz w:val="24"/>
        </w:rPr>
        <w:t>культуры</w:t>
      </w:r>
      <w:r>
        <w:rPr>
          <w:sz w:val="24"/>
        </w:rPr>
        <w:t>.</w:t>
      </w:r>
    </w:p>
    <w:p w:rsidR="00C6332D" w:rsidRPr="00203147" w:rsidRDefault="00B64033" w:rsidP="000B29F9">
      <w:pPr>
        <w:ind w:firstLine="708"/>
        <w:jc w:val="both"/>
        <w:rPr>
          <w:sz w:val="24"/>
        </w:rPr>
      </w:pPr>
      <w:r w:rsidRPr="00203147">
        <w:rPr>
          <w:sz w:val="24"/>
        </w:rPr>
        <w:t xml:space="preserve">Специалистами структурных подразделений проведена большая работа по анкетированию и опросу потенциальных потребителей услуг, </w:t>
      </w:r>
      <w:r w:rsidR="0090500B" w:rsidRPr="00203147">
        <w:rPr>
          <w:sz w:val="24"/>
        </w:rPr>
        <w:t>собранные материалы проанализированы и использованы при составлении технических заданий на 202</w:t>
      </w:r>
      <w:r w:rsidR="00015B94">
        <w:rPr>
          <w:sz w:val="24"/>
        </w:rPr>
        <w:t>2</w:t>
      </w:r>
      <w:r w:rsidR="0090500B" w:rsidRPr="00203147">
        <w:rPr>
          <w:sz w:val="24"/>
        </w:rPr>
        <w:t xml:space="preserve"> г.</w:t>
      </w:r>
    </w:p>
    <w:p w:rsidR="00203147" w:rsidRPr="00203147" w:rsidRDefault="00203147" w:rsidP="00B64033">
      <w:pPr>
        <w:ind w:firstLine="709"/>
        <w:rPr>
          <w:b/>
          <w:sz w:val="24"/>
        </w:rPr>
      </w:pPr>
    </w:p>
    <w:p w:rsidR="0090500B" w:rsidRPr="00203147" w:rsidRDefault="0090500B" w:rsidP="007F2953">
      <w:pPr>
        <w:rPr>
          <w:b/>
          <w:sz w:val="24"/>
        </w:rPr>
      </w:pPr>
    </w:p>
    <w:p w:rsidR="006321CC" w:rsidRPr="00203147" w:rsidRDefault="007960B4" w:rsidP="006321CC">
      <w:pPr>
        <w:ind w:firstLine="709"/>
        <w:jc w:val="both"/>
        <w:rPr>
          <w:sz w:val="24"/>
          <w:highlight w:val="yellow"/>
        </w:rPr>
      </w:pPr>
      <w:r w:rsidRPr="00203147">
        <w:rPr>
          <w:b/>
          <w:sz w:val="24"/>
        </w:rPr>
        <w:t>Выводы:</w:t>
      </w:r>
      <w:r w:rsidR="006321CC" w:rsidRPr="00203147">
        <w:rPr>
          <w:sz w:val="24"/>
          <w:highlight w:val="yellow"/>
        </w:rPr>
        <w:t xml:space="preserve"> </w:t>
      </w:r>
    </w:p>
    <w:p w:rsidR="00262171" w:rsidRDefault="006321CC" w:rsidP="000B29F9">
      <w:pPr>
        <w:ind w:firstLine="709"/>
        <w:jc w:val="both"/>
        <w:rPr>
          <w:sz w:val="24"/>
        </w:rPr>
      </w:pPr>
      <w:r w:rsidRPr="00203147">
        <w:rPr>
          <w:sz w:val="24"/>
        </w:rPr>
        <w:t xml:space="preserve">- </w:t>
      </w:r>
      <w:r w:rsidR="00F40935" w:rsidRPr="00A31A3F">
        <w:rPr>
          <w:sz w:val="24"/>
          <w:szCs w:val="24"/>
        </w:rPr>
        <w:t>В течени</w:t>
      </w:r>
      <w:r w:rsidR="00F40935">
        <w:rPr>
          <w:sz w:val="24"/>
          <w:szCs w:val="24"/>
        </w:rPr>
        <w:t>е</w:t>
      </w:r>
      <w:r w:rsidR="00F40935" w:rsidRPr="00A31A3F">
        <w:rPr>
          <w:sz w:val="24"/>
          <w:szCs w:val="24"/>
        </w:rPr>
        <w:t xml:space="preserve"> </w:t>
      </w:r>
      <w:r w:rsidR="00F40935">
        <w:rPr>
          <w:sz w:val="24"/>
          <w:szCs w:val="24"/>
        </w:rPr>
        <w:t>четвёртого квартала, усилена работа по организации и  проведению мероприятий. В связи, с чем план выполнен на 206%</w:t>
      </w:r>
    </w:p>
    <w:p w:rsidR="00262171" w:rsidRDefault="00262171" w:rsidP="00262171">
      <w:pPr>
        <w:ind w:firstLine="709"/>
        <w:jc w:val="both"/>
        <w:rPr>
          <w:sz w:val="24"/>
        </w:rPr>
      </w:pPr>
    </w:p>
    <w:p w:rsidR="00933748" w:rsidRPr="00203147" w:rsidRDefault="002639CC" w:rsidP="00262171">
      <w:pPr>
        <w:ind w:firstLine="709"/>
        <w:jc w:val="both"/>
        <w:rPr>
          <w:b/>
          <w:sz w:val="24"/>
        </w:rPr>
      </w:pPr>
      <w:r>
        <w:rPr>
          <w:b/>
          <w:sz w:val="24"/>
        </w:rPr>
        <w:t>В 1</w:t>
      </w:r>
      <w:r w:rsidR="001F41A7" w:rsidRPr="00203147">
        <w:rPr>
          <w:b/>
          <w:sz w:val="24"/>
        </w:rPr>
        <w:t xml:space="preserve"> квартале</w:t>
      </w:r>
      <w:r>
        <w:rPr>
          <w:b/>
          <w:sz w:val="24"/>
        </w:rPr>
        <w:t xml:space="preserve"> 2022 г.</w:t>
      </w:r>
      <w:r w:rsidR="001F41A7" w:rsidRPr="00203147">
        <w:rPr>
          <w:b/>
          <w:sz w:val="24"/>
        </w:rPr>
        <w:t xml:space="preserve"> запланировано</w:t>
      </w:r>
      <w:r w:rsidR="00ED5F63" w:rsidRPr="00203147">
        <w:rPr>
          <w:b/>
          <w:sz w:val="24"/>
        </w:rPr>
        <w:t>:</w:t>
      </w:r>
    </w:p>
    <w:p w:rsidR="000B29F9" w:rsidRDefault="00F9658C" w:rsidP="000B29F9">
      <w:pPr>
        <w:rPr>
          <w:sz w:val="24"/>
        </w:rPr>
      </w:pPr>
      <w:r w:rsidRPr="00203147">
        <w:rPr>
          <w:sz w:val="24"/>
        </w:rPr>
        <w:t>-</w:t>
      </w:r>
      <w:r w:rsidR="000B29F9">
        <w:rPr>
          <w:sz w:val="24"/>
        </w:rPr>
        <w:t>проведение рождественских мероприятий;</w:t>
      </w:r>
    </w:p>
    <w:p w:rsidR="000B29F9" w:rsidRDefault="000B29F9" w:rsidP="000B29F9">
      <w:pPr>
        <w:rPr>
          <w:sz w:val="24"/>
        </w:rPr>
      </w:pPr>
      <w:r>
        <w:rPr>
          <w:sz w:val="24"/>
        </w:rPr>
        <w:t>-организация и проведение мероприятий ко Дню защитника отечества;</w:t>
      </w:r>
    </w:p>
    <w:p w:rsidR="000B29F9" w:rsidRPr="00203147" w:rsidRDefault="000B29F9" w:rsidP="000B29F9">
      <w:pPr>
        <w:rPr>
          <w:sz w:val="24"/>
        </w:rPr>
      </w:pPr>
      <w:r>
        <w:rPr>
          <w:sz w:val="24"/>
        </w:rPr>
        <w:t>-</w:t>
      </w:r>
      <w:r w:rsidRPr="000B29F9">
        <w:rPr>
          <w:sz w:val="24"/>
        </w:rPr>
        <w:t xml:space="preserve"> </w:t>
      </w:r>
      <w:r>
        <w:rPr>
          <w:sz w:val="24"/>
        </w:rPr>
        <w:t>организация и проведение мероприятий к международному женскому дню;</w:t>
      </w:r>
    </w:p>
    <w:p w:rsidR="006321CC" w:rsidRPr="00203147" w:rsidRDefault="000B29F9" w:rsidP="00901FCB">
      <w:pPr>
        <w:rPr>
          <w:sz w:val="24"/>
        </w:rPr>
      </w:pPr>
      <w:r>
        <w:rPr>
          <w:sz w:val="24"/>
        </w:rPr>
        <w:t>-</w:t>
      </w:r>
      <w:r w:rsidR="003803C3" w:rsidRPr="003803C3">
        <w:rPr>
          <w:sz w:val="24"/>
        </w:rPr>
        <w:t xml:space="preserve"> </w:t>
      </w:r>
      <w:r w:rsidR="003803C3">
        <w:rPr>
          <w:sz w:val="24"/>
        </w:rPr>
        <w:t>организация и проведение масленичных гуляний;</w:t>
      </w:r>
    </w:p>
    <w:p w:rsidR="006321CC" w:rsidRPr="00203147" w:rsidRDefault="006321CC" w:rsidP="00901FCB">
      <w:pPr>
        <w:rPr>
          <w:sz w:val="24"/>
        </w:rPr>
      </w:pPr>
      <w:r w:rsidRPr="00203147">
        <w:rPr>
          <w:sz w:val="24"/>
        </w:rPr>
        <w:t>- организация и проведение ежемесячных мероприятий с привлечением правоохраните</w:t>
      </w:r>
      <w:r w:rsidR="000B29F9">
        <w:rPr>
          <w:sz w:val="24"/>
        </w:rPr>
        <w:t>льных и силовых структур района;</w:t>
      </w:r>
    </w:p>
    <w:p w:rsidR="006321CC" w:rsidRPr="00203147" w:rsidRDefault="006321CC" w:rsidP="00901FCB">
      <w:pPr>
        <w:rPr>
          <w:sz w:val="24"/>
        </w:rPr>
      </w:pPr>
      <w:r w:rsidRPr="00203147">
        <w:rPr>
          <w:sz w:val="24"/>
        </w:rPr>
        <w:t>- организация и прове</w:t>
      </w:r>
      <w:r w:rsidR="006A700D" w:rsidRPr="00203147">
        <w:rPr>
          <w:sz w:val="24"/>
        </w:rPr>
        <w:t>дение мероприятий</w:t>
      </w:r>
      <w:r w:rsidRPr="00203147">
        <w:rPr>
          <w:sz w:val="24"/>
        </w:rPr>
        <w:t xml:space="preserve"> профилактической направленности.</w:t>
      </w:r>
    </w:p>
    <w:p w:rsidR="006321CC" w:rsidRPr="00203147" w:rsidRDefault="006321CC" w:rsidP="00901FCB">
      <w:pPr>
        <w:rPr>
          <w:sz w:val="24"/>
        </w:rPr>
      </w:pPr>
    </w:p>
    <w:p w:rsidR="00680186" w:rsidRPr="00203147" w:rsidRDefault="00901FCB" w:rsidP="00901FCB">
      <w:pPr>
        <w:tabs>
          <w:tab w:val="left" w:pos="6780"/>
        </w:tabs>
        <w:rPr>
          <w:rFonts w:eastAsia="Calibri"/>
          <w:sz w:val="24"/>
        </w:rPr>
      </w:pPr>
      <w:r w:rsidRPr="00203147">
        <w:rPr>
          <w:rFonts w:eastAsia="Calibri"/>
          <w:sz w:val="24"/>
        </w:rPr>
        <w:tab/>
      </w:r>
    </w:p>
    <w:p w:rsidR="00360323" w:rsidRPr="00203147" w:rsidRDefault="00360323" w:rsidP="00F34274">
      <w:pPr>
        <w:ind w:firstLine="708"/>
        <w:jc w:val="both"/>
        <w:rPr>
          <w:sz w:val="24"/>
        </w:rPr>
      </w:pPr>
    </w:p>
    <w:p w:rsidR="00D93F3A" w:rsidRPr="00203147" w:rsidRDefault="00D93F3A" w:rsidP="005A70AE">
      <w:pPr>
        <w:tabs>
          <w:tab w:val="left" w:pos="990"/>
        </w:tabs>
        <w:rPr>
          <w:sz w:val="24"/>
        </w:rPr>
      </w:pPr>
    </w:p>
    <w:sectPr w:rsidR="00D93F3A" w:rsidRPr="00203147" w:rsidSect="0043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296"/>
    <w:multiLevelType w:val="hybridMultilevel"/>
    <w:tmpl w:val="A672FC3A"/>
    <w:lvl w:ilvl="0" w:tplc="8EC496E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B24AD"/>
    <w:multiLevelType w:val="hybridMultilevel"/>
    <w:tmpl w:val="ACC21C12"/>
    <w:lvl w:ilvl="0" w:tplc="8294E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0247D2"/>
    <w:multiLevelType w:val="hybridMultilevel"/>
    <w:tmpl w:val="1CCE7D74"/>
    <w:lvl w:ilvl="0" w:tplc="B5506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A00DF"/>
    <w:multiLevelType w:val="hybridMultilevel"/>
    <w:tmpl w:val="35383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4F215C"/>
    <w:multiLevelType w:val="hybridMultilevel"/>
    <w:tmpl w:val="07743D90"/>
    <w:lvl w:ilvl="0" w:tplc="B5506C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F1"/>
    <w:rsid w:val="00015B94"/>
    <w:rsid w:val="00055FC4"/>
    <w:rsid w:val="00062752"/>
    <w:rsid w:val="00067740"/>
    <w:rsid w:val="000803B0"/>
    <w:rsid w:val="000B29F9"/>
    <w:rsid w:val="000B6082"/>
    <w:rsid w:val="000D209A"/>
    <w:rsid w:val="000D7A3A"/>
    <w:rsid w:val="000E61F0"/>
    <w:rsid w:val="000E7B98"/>
    <w:rsid w:val="001160E9"/>
    <w:rsid w:val="0013396C"/>
    <w:rsid w:val="00197FF5"/>
    <w:rsid w:val="001A1B6F"/>
    <w:rsid w:val="001A3F7F"/>
    <w:rsid w:val="001A3FA3"/>
    <w:rsid w:val="001B46EE"/>
    <w:rsid w:val="001C3361"/>
    <w:rsid w:val="001F41A7"/>
    <w:rsid w:val="001F48C8"/>
    <w:rsid w:val="00201FC6"/>
    <w:rsid w:val="00203147"/>
    <w:rsid w:val="00231A9A"/>
    <w:rsid w:val="00260720"/>
    <w:rsid w:val="00262171"/>
    <w:rsid w:val="00263112"/>
    <w:rsid w:val="002639CC"/>
    <w:rsid w:val="00271706"/>
    <w:rsid w:val="00294E95"/>
    <w:rsid w:val="002A2C51"/>
    <w:rsid w:val="002B1B7B"/>
    <w:rsid w:val="002B29BF"/>
    <w:rsid w:val="002B5140"/>
    <w:rsid w:val="002B70C2"/>
    <w:rsid w:val="002E2E62"/>
    <w:rsid w:val="00332BA3"/>
    <w:rsid w:val="00357404"/>
    <w:rsid w:val="00360323"/>
    <w:rsid w:val="0036078A"/>
    <w:rsid w:val="003803C3"/>
    <w:rsid w:val="003B1189"/>
    <w:rsid w:val="003C0313"/>
    <w:rsid w:val="0041005E"/>
    <w:rsid w:val="00410E2A"/>
    <w:rsid w:val="00431B08"/>
    <w:rsid w:val="004475A7"/>
    <w:rsid w:val="004659BE"/>
    <w:rsid w:val="00467A6B"/>
    <w:rsid w:val="004D2432"/>
    <w:rsid w:val="004E77D1"/>
    <w:rsid w:val="004F51E9"/>
    <w:rsid w:val="0051733E"/>
    <w:rsid w:val="005819D3"/>
    <w:rsid w:val="0059444D"/>
    <w:rsid w:val="0059667B"/>
    <w:rsid w:val="00596866"/>
    <w:rsid w:val="005A00CB"/>
    <w:rsid w:val="005A70AE"/>
    <w:rsid w:val="005D635E"/>
    <w:rsid w:val="005E025C"/>
    <w:rsid w:val="005F2DCE"/>
    <w:rsid w:val="00601F5F"/>
    <w:rsid w:val="006130E6"/>
    <w:rsid w:val="006321CC"/>
    <w:rsid w:val="0066188A"/>
    <w:rsid w:val="00662B50"/>
    <w:rsid w:val="006709CF"/>
    <w:rsid w:val="00680186"/>
    <w:rsid w:val="00696C19"/>
    <w:rsid w:val="00697D2E"/>
    <w:rsid w:val="006A700D"/>
    <w:rsid w:val="007453F1"/>
    <w:rsid w:val="00761CF1"/>
    <w:rsid w:val="00767EF3"/>
    <w:rsid w:val="007960B4"/>
    <w:rsid w:val="007A7B11"/>
    <w:rsid w:val="007C1DB3"/>
    <w:rsid w:val="007F2953"/>
    <w:rsid w:val="008377F1"/>
    <w:rsid w:val="00850135"/>
    <w:rsid w:val="0089020B"/>
    <w:rsid w:val="008B0E57"/>
    <w:rsid w:val="008C3AE3"/>
    <w:rsid w:val="008D21A8"/>
    <w:rsid w:val="008D7511"/>
    <w:rsid w:val="008E0BA8"/>
    <w:rsid w:val="008F1925"/>
    <w:rsid w:val="00901FCB"/>
    <w:rsid w:val="0090389E"/>
    <w:rsid w:val="0090500B"/>
    <w:rsid w:val="00905DB9"/>
    <w:rsid w:val="00914385"/>
    <w:rsid w:val="00926D63"/>
    <w:rsid w:val="00933748"/>
    <w:rsid w:val="00955BC7"/>
    <w:rsid w:val="00965704"/>
    <w:rsid w:val="0097224A"/>
    <w:rsid w:val="00974154"/>
    <w:rsid w:val="00974E37"/>
    <w:rsid w:val="00990FD4"/>
    <w:rsid w:val="009930FB"/>
    <w:rsid w:val="00993F60"/>
    <w:rsid w:val="009A354D"/>
    <w:rsid w:val="009A6599"/>
    <w:rsid w:val="009B0490"/>
    <w:rsid w:val="009C1D8F"/>
    <w:rsid w:val="009E303E"/>
    <w:rsid w:val="00A02FE2"/>
    <w:rsid w:val="00A05F61"/>
    <w:rsid w:val="00A06B85"/>
    <w:rsid w:val="00A14A66"/>
    <w:rsid w:val="00A25413"/>
    <w:rsid w:val="00A31525"/>
    <w:rsid w:val="00A443F6"/>
    <w:rsid w:val="00A61759"/>
    <w:rsid w:val="00A644F2"/>
    <w:rsid w:val="00A7415C"/>
    <w:rsid w:val="00A7679F"/>
    <w:rsid w:val="00A82F52"/>
    <w:rsid w:val="00A83229"/>
    <w:rsid w:val="00A863EB"/>
    <w:rsid w:val="00A87626"/>
    <w:rsid w:val="00A9467C"/>
    <w:rsid w:val="00AA1C1A"/>
    <w:rsid w:val="00AF1441"/>
    <w:rsid w:val="00B105F0"/>
    <w:rsid w:val="00B113E1"/>
    <w:rsid w:val="00B144AA"/>
    <w:rsid w:val="00B26040"/>
    <w:rsid w:val="00B26FDB"/>
    <w:rsid w:val="00B64033"/>
    <w:rsid w:val="00B67206"/>
    <w:rsid w:val="00B741DC"/>
    <w:rsid w:val="00B77EE0"/>
    <w:rsid w:val="00B80DBC"/>
    <w:rsid w:val="00B860CC"/>
    <w:rsid w:val="00B97F27"/>
    <w:rsid w:val="00BB4045"/>
    <w:rsid w:val="00BC067C"/>
    <w:rsid w:val="00BD3191"/>
    <w:rsid w:val="00BE143A"/>
    <w:rsid w:val="00BF6567"/>
    <w:rsid w:val="00C12411"/>
    <w:rsid w:val="00C21669"/>
    <w:rsid w:val="00C23BD5"/>
    <w:rsid w:val="00C45AFB"/>
    <w:rsid w:val="00C6332D"/>
    <w:rsid w:val="00C65805"/>
    <w:rsid w:val="00CB6093"/>
    <w:rsid w:val="00CD3C5D"/>
    <w:rsid w:val="00CF0502"/>
    <w:rsid w:val="00CF4EAB"/>
    <w:rsid w:val="00D11F79"/>
    <w:rsid w:val="00D22579"/>
    <w:rsid w:val="00D312D1"/>
    <w:rsid w:val="00D531DB"/>
    <w:rsid w:val="00D80D1D"/>
    <w:rsid w:val="00D93F3A"/>
    <w:rsid w:val="00D971D3"/>
    <w:rsid w:val="00DC6B91"/>
    <w:rsid w:val="00DE78F2"/>
    <w:rsid w:val="00DF1057"/>
    <w:rsid w:val="00E04587"/>
    <w:rsid w:val="00E062C7"/>
    <w:rsid w:val="00E44C13"/>
    <w:rsid w:val="00E77CF5"/>
    <w:rsid w:val="00E84C26"/>
    <w:rsid w:val="00EA0AA7"/>
    <w:rsid w:val="00EA7D00"/>
    <w:rsid w:val="00EB6E8B"/>
    <w:rsid w:val="00EC5A57"/>
    <w:rsid w:val="00ED0FAF"/>
    <w:rsid w:val="00ED5F63"/>
    <w:rsid w:val="00EF0301"/>
    <w:rsid w:val="00F0021A"/>
    <w:rsid w:val="00F05697"/>
    <w:rsid w:val="00F34274"/>
    <w:rsid w:val="00F40935"/>
    <w:rsid w:val="00F43975"/>
    <w:rsid w:val="00F54896"/>
    <w:rsid w:val="00F63EB2"/>
    <w:rsid w:val="00F6763D"/>
    <w:rsid w:val="00F9658C"/>
    <w:rsid w:val="00FB2905"/>
    <w:rsid w:val="00FC1C6A"/>
    <w:rsid w:val="00FD2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9D3"/>
    <w:rPr>
      <w:color w:val="0000FF"/>
      <w:u w:val="single"/>
    </w:rPr>
  </w:style>
  <w:style w:type="paragraph" w:styleId="a4">
    <w:name w:val="No Spacing"/>
    <w:uiPriority w:val="1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9C1D8F"/>
    <w:rPr>
      <w:i/>
      <w:iCs/>
    </w:rPr>
  </w:style>
  <w:style w:type="paragraph" w:styleId="a6">
    <w:name w:val="Normal (Web)"/>
    <w:basedOn w:val="a"/>
    <w:uiPriority w:val="99"/>
    <w:unhideWhenUsed/>
    <w:rsid w:val="00A02FE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7D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04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34274"/>
    <w:rPr>
      <w:b/>
      <w:bCs/>
    </w:rPr>
  </w:style>
  <w:style w:type="paragraph" w:styleId="ab">
    <w:name w:val="List Paragraph"/>
    <w:basedOn w:val="a"/>
    <w:uiPriority w:val="34"/>
    <w:qFormat/>
    <w:rsid w:val="00CF05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9D3"/>
    <w:rPr>
      <w:color w:val="0000FF"/>
      <w:u w:val="single"/>
    </w:rPr>
  </w:style>
  <w:style w:type="paragraph" w:styleId="a4">
    <w:name w:val="No Spacing"/>
    <w:uiPriority w:val="1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9C1D8F"/>
    <w:rPr>
      <w:i/>
      <w:iCs/>
    </w:rPr>
  </w:style>
  <w:style w:type="paragraph" w:styleId="a6">
    <w:name w:val="Normal (Web)"/>
    <w:basedOn w:val="a"/>
    <w:uiPriority w:val="99"/>
    <w:unhideWhenUsed/>
    <w:rsid w:val="00A02FE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7D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04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34274"/>
    <w:rPr>
      <w:b/>
      <w:bCs/>
    </w:rPr>
  </w:style>
  <w:style w:type="paragraph" w:styleId="ab">
    <w:name w:val="List Paragraph"/>
    <w:basedOn w:val="a"/>
    <w:uiPriority w:val="34"/>
    <w:qFormat/>
    <w:rsid w:val="00CF05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EA89-C5D0-4A59-A659-816E68AC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РКЦ</cp:lastModifiedBy>
  <cp:revision>3</cp:revision>
  <dcterms:created xsi:type="dcterms:W3CDTF">2021-12-28T13:54:00Z</dcterms:created>
  <dcterms:modified xsi:type="dcterms:W3CDTF">2022-01-10T07:32:00Z</dcterms:modified>
</cp:coreProperties>
</file>